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60A58" w14:textId="208484DC" w:rsidR="00AB5A77" w:rsidRPr="001D0829" w:rsidRDefault="00AB5A77" w:rsidP="00AB5A77">
      <w:pPr>
        <w:spacing w:after="120" w:line="240" w:lineRule="auto"/>
        <w:ind w:left="90"/>
        <w:contextualSpacing/>
        <w:jc w:val="both"/>
        <w:rPr>
          <w:rFonts w:ascii="Times New Roman" w:hAnsi="Times New Roman"/>
          <w:sz w:val="24"/>
          <w:szCs w:val="24"/>
        </w:rPr>
      </w:pPr>
      <w:r w:rsidRPr="001D0829">
        <w:rPr>
          <w:rFonts w:ascii="Times New Roman" w:eastAsia="Times New Roman" w:hAnsi="Times New Roman"/>
          <w:b/>
          <w:bCs/>
          <w:sz w:val="24"/>
          <w:szCs w:val="24"/>
          <w:lang w:val="sr-Cyrl-CS"/>
        </w:rPr>
        <w:t>Табела 15.2</w:t>
      </w:r>
      <w:r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 Списак </w:t>
      </w:r>
      <w:r w:rsidR="001D0829"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стручних органа </w:t>
      </w:r>
      <w:r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>кој</w:t>
      </w:r>
      <w:r w:rsidR="001D0829"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>и</w:t>
      </w:r>
      <w:r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 се баве уједначавањем квалитета </w:t>
      </w:r>
      <w:r w:rsidR="001D0829"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програма </w:t>
      </w:r>
      <w:r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докторских студија на високошколској установи </w:t>
      </w:r>
    </w:p>
    <w:p w14:paraId="5DE7BB51" w14:textId="77777777" w:rsidR="00AB5A77" w:rsidRPr="001D0829" w:rsidRDefault="00AB5A77" w:rsidP="00AB5A77">
      <w:pPr>
        <w:spacing w:after="120" w:line="240" w:lineRule="auto"/>
        <w:ind w:left="108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</w:p>
    <w:p w14:paraId="1E09FB1A" w14:textId="77777777" w:rsidR="00AB5A77" w:rsidRPr="001D0829" w:rsidRDefault="00AB5A77" w:rsidP="00AB5A77">
      <w:pPr>
        <w:spacing w:after="120" w:line="240" w:lineRule="auto"/>
        <w:ind w:left="108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</w:p>
    <w:tbl>
      <w:tblPr>
        <w:tblW w:w="8217" w:type="dxa"/>
        <w:tblInd w:w="1075" w:type="dxa"/>
        <w:tblLayout w:type="fixed"/>
        <w:tblLook w:val="0000" w:firstRow="0" w:lastRow="0" w:firstColumn="0" w:lastColumn="0" w:noHBand="0" w:noVBand="0"/>
      </w:tblPr>
      <w:tblGrid>
        <w:gridCol w:w="621"/>
        <w:gridCol w:w="7596"/>
      </w:tblGrid>
      <w:tr w:rsidR="001D0829" w:rsidRPr="001D0829" w14:paraId="3DA3C953" w14:textId="77777777" w:rsidTr="001D0829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2E4C4" w14:textId="50A3B4EC" w:rsidR="001D0829" w:rsidRPr="001D0829" w:rsidRDefault="001D0829" w:rsidP="008E656C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D0829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70125" w14:textId="416DB8E1" w:rsidR="001D0829" w:rsidRPr="001D0829" w:rsidRDefault="001D0829" w:rsidP="001D0829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829">
              <w:rPr>
                <w:rFonts w:ascii="Times New Roman" w:eastAsia="Times New Roman" w:hAnsi="Times New Roman"/>
                <w:bCs/>
                <w:sz w:val="24"/>
                <w:szCs w:val="24"/>
                <w:lang w:val="sr-Cyrl-CS"/>
              </w:rPr>
              <w:t>Наставно научно веће (ННВ)</w:t>
            </w:r>
          </w:p>
        </w:tc>
      </w:tr>
      <w:tr w:rsidR="001D0829" w:rsidRPr="001D0829" w14:paraId="1B26029C" w14:textId="77777777" w:rsidTr="001D0829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F49AC" w14:textId="16EEA1E6" w:rsidR="001D0829" w:rsidRPr="001D0829" w:rsidRDefault="001D0829" w:rsidP="008E656C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CS"/>
              </w:rPr>
            </w:pPr>
            <w:r w:rsidRPr="001D0829">
              <w:rPr>
                <w:rFonts w:ascii="Times New Roman" w:eastAsia="Times New Roman" w:hAnsi="Times New Roman"/>
                <w:bCs/>
                <w:sz w:val="24"/>
                <w:szCs w:val="24"/>
                <w:lang w:val="sr-Cyrl-CS"/>
              </w:rPr>
              <w:t xml:space="preserve">2. 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FF850" w14:textId="06B32184" w:rsidR="001D0829" w:rsidRPr="001D0829" w:rsidRDefault="001D0829" w:rsidP="008E656C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1D0829">
              <w:rPr>
                <w:rFonts w:ascii="Times New Roman" w:hAnsi="Times New Roman"/>
                <w:sz w:val="24"/>
                <w:szCs w:val="24"/>
              </w:rPr>
              <w:t>Веће за докторске и специјалистичке студије</w:t>
            </w:r>
            <w:r w:rsidRPr="001D08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(ДС</w:t>
            </w:r>
            <w:r w:rsidR="00975235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Pr="001D0829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</w:tr>
    </w:tbl>
    <w:p w14:paraId="1C3EE3BB" w14:textId="77777777" w:rsidR="00AB5A77" w:rsidRPr="001D0829" w:rsidRDefault="00AB5A77" w:rsidP="00AB5A77">
      <w:pPr>
        <w:spacing w:after="120" w:line="240" w:lineRule="auto"/>
        <w:ind w:left="1080" w:hanging="90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</w:p>
    <w:p w14:paraId="33B3343B" w14:textId="77777777" w:rsidR="00AB5A77" w:rsidRPr="001D0829" w:rsidRDefault="00AB5A77" w:rsidP="00AB5A77">
      <w:pPr>
        <w:spacing w:after="120" w:line="240" w:lineRule="auto"/>
        <w:ind w:left="1080" w:hanging="90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</w:p>
    <w:p w14:paraId="637FCDAC" w14:textId="07F2280A" w:rsidR="00DB1977" w:rsidRPr="001D0829" w:rsidRDefault="00975235" w:rsidP="001D08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Наставно научно веће </w:t>
      </w:r>
      <w:r>
        <w:rPr>
          <w:rFonts w:ascii="Times New Roman" w:eastAsia="Times New Roman" w:hAnsi="Times New Roman"/>
          <w:bCs/>
          <w:sz w:val="24"/>
          <w:szCs w:val="24"/>
          <w:lang w:val="sr-Cyrl-CS"/>
        </w:rPr>
        <w:t>у</w:t>
      </w:r>
      <w:r w:rsidR="001D0829" w:rsidRPr="001D0829">
        <w:rPr>
          <w:rFonts w:ascii="Times New Roman" w:hAnsi="Times New Roman" w:cs="Times New Roman"/>
          <w:sz w:val="24"/>
          <w:szCs w:val="24"/>
        </w:rPr>
        <w:t>тврђује предлог студијских програма који се изводе на Факултету и доставља их Сенату Универзитета на усвајањ</w:t>
      </w:r>
      <w:r w:rsidR="001D0829" w:rsidRPr="001D0829"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(Статут, члан 50, став 10). </w:t>
      </w:r>
    </w:p>
    <w:p w14:paraId="40731C10" w14:textId="3D4D97B7" w:rsidR="001D0829" w:rsidRPr="001D0829" w:rsidRDefault="00975235" w:rsidP="001D08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1D0829">
        <w:rPr>
          <w:rFonts w:ascii="Times New Roman" w:hAnsi="Times New Roman"/>
          <w:sz w:val="24"/>
          <w:szCs w:val="24"/>
        </w:rPr>
        <w:t>Веће за докторске и специјалистичке студије</w:t>
      </w:r>
      <w:r w:rsidRPr="001D082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п</w:t>
      </w:r>
      <w:r w:rsidR="001D0829" w:rsidRPr="001D0829">
        <w:rPr>
          <w:rFonts w:ascii="Times New Roman" w:hAnsi="Times New Roman" w:cs="Times New Roman"/>
          <w:sz w:val="24"/>
          <w:szCs w:val="24"/>
        </w:rPr>
        <w:t xml:space="preserve">рати, обезбеђује, унапређује квалитет и стара се о подизању квалитета студијских програма </w:t>
      </w:r>
      <w:r w:rsidR="001D0829">
        <w:rPr>
          <w:rFonts w:ascii="Times New Roman" w:hAnsi="Times New Roman" w:cs="Times New Roman"/>
          <w:sz w:val="24"/>
          <w:szCs w:val="24"/>
          <w:lang w:val="sr-Cyrl-RS"/>
        </w:rPr>
        <w:t>докторских</w:t>
      </w:r>
      <w:r w:rsidR="001D0829" w:rsidRPr="001D0829">
        <w:rPr>
          <w:rFonts w:ascii="Times New Roman" w:hAnsi="Times New Roman" w:cs="Times New Roman"/>
          <w:sz w:val="24"/>
          <w:szCs w:val="24"/>
        </w:rPr>
        <w:t xml:space="preserve"> студија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(Статут, члан 54, став 2). </w:t>
      </w:r>
    </w:p>
    <w:sectPr w:rsidR="001D0829" w:rsidRPr="001D0829" w:rsidSect="00AB5A77">
      <w:footerReference w:type="default" r:id="rId7"/>
      <w:footerReference w:type="first" r:id="rId8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B9336" w14:textId="77777777" w:rsidR="00776527" w:rsidRDefault="00776527">
      <w:pPr>
        <w:spacing w:after="0" w:line="240" w:lineRule="auto"/>
      </w:pPr>
      <w:r>
        <w:separator/>
      </w:r>
    </w:p>
  </w:endnote>
  <w:endnote w:type="continuationSeparator" w:id="0">
    <w:p w14:paraId="5A6E1F6C" w14:textId="77777777" w:rsidR="00776527" w:rsidRDefault="00776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830B" w14:textId="77777777" w:rsidR="00C92EE0" w:rsidRDefault="00000000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14:paraId="42690215" w14:textId="77777777" w:rsidR="00C92EE0" w:rsidRDefault="00C92EE0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CE52E" w14:textId="77777777" w:rsidR="00C92EE0" w:rsidRDefault="00C92E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1B367" w14:textId="77777777" w:rsidR="00776527" w:rsidRDefault="00776527">
      <w:pPr>
        <w:spacing w:after="0" w:line="240" w:lineRule="auto"/>
      </w:pPr>
      <w:r>
        <w:separator/>
      </w:r>
    </w:p>
  </w:footnote>
  <w:footnote w:type="continuationSeparator" w:id="0">
    <w:p w14:paraId="4BEF0D35" w14:textId="77777777" w:rsidR="00776527" w:rsidRDefault="00776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331A0A"/>
    <w:multiLevelType w:val="hybridMultilevel"/>
    <w:tmpl w:val="E3AE5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061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A77"/>
    <w:rsid w:val="000F6750"/>
    <w:rsid w:val="001D0829"/>
    <w:rsid w:val="002534F9"/>
    <w:rsid w:val="003F6D8B"/>
    <w:rsid w:val="0069208B"/>
    <w:rsid w:val="00776527"/>
    <w:rsid w:val="00975235"/>
    <w:rsid w:val="00A77A5C"/>
    <w:rsid w:val="00AB5A77"/>
    <w:rsid w:val="00C92EE0"/>
    <w:rsid w:val="00D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4D985"/>
  <w15:chartTrackingRefBased/>
  <w15:docId w15:val="{10349ABB-621E-4117-B252-8336C540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A77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A7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5A7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A7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A7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A7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A77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A77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A77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A77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A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5A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A77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A77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A77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A77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A77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A77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A77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AB5A77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B5A7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A7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B5A77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AB5A7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B5A77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AB5A7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B5A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A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A77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AB5A77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rsid w:val="00AB5A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5A77"/>
    <w:rPr>
      <w:rFonts w:ascii="Calibri" w:eastAsia="Calibri" w:hAnsi="Calibri" w:cs="Times New Roman"/>
      <w:kern w:val="0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Aleksandra Grbovic</cp:lastModifiedBy>
  <cp:revision>2</cp:revision>
  <dcterms:created xsi:type="dcterms:W3CDTF">2025-03-17T13:48:00Z</dcterms:created>
  <dcterms:modified xsi:type="dcterms:W3CDTF">2025-03-17T14:27:00Z</dcterms:modified>
</cp:coreProperties>
</file>